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是对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proofErr w:type="spellEnd"/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</w:t>
      </w:r>
      <w:proofErr w:type="spellStart"/>
      <w:r>
        <w:rPr>
          <w:rFonts w:ascii="宋体" w:eastAsia="宋体" w:hAnsi="宋体" w:hint="eastAsia"/>
        </w:rPr>
        <w:t>SQLMaps</w:t>
      </w:r>
      <w:proofErr w:type="spellEnd"/>
      <w:r>
        <w:rPr>
          <w:rFonts w:ascii="宋体" w:eastAsia="宋体" w:hAnsi="宋体" w:hint="eastAsia"/>
        </w:rPr>
        <w:t>就是封装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</w:t>
      </w:r>
      <w:proofErr w:type="gramStart"/>
      <w:r>
        <w:rPr>
          <w:rFonts w:ascii="宋体" w:eastAsia="宋体" w:hAnsi="宋体" w:hint="eastAsia"/>
        </w:rPr>
        <w:t>类对象</w:t>
      </w:r>
      <w:proofErr w:type="gramEnd"/>
      <w:r>
        <w:rPr>
          <w:rFonts w:ascii="宋体" w:eastAsia="宋体" w:hAnsi="宋体" w:hint="eastAsia"/>
        </w:rPr>
        <w:t>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  <w:proofErr w:type="spellEnd"/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proofErr w:type="spellStart"/>
      <w:proofErr w:type="gramStart"/>
      <w:r>
        <w:rPr>
          <w:rFonts w:hint="eastAsia"/>
        </w:rPr>
        <w:t>IDE</w:t>
      </w:r>
      <w:r>
        <w:t>:idea</w:t>
      </w:r>
      <w:proofErr w:type="spellEnd"/>
      <w:proofErr w:type="gramEnd"/>
      <w:r>
        <w:t xml:space="preserve">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proofErr w:type="spellStart"/>
      <w:r>
        <w:t>MySql</w:t>
      </w:r>
      <w:proofErr w:type="spellEnd"/>
      <w:r>
        <w:rPr>
          <w:rFonts w:hint="eastAsia"/>
        </w:rPr>
        <w:t>版本：</w:t>
      </w:r>
      <w:proofErr w:type="spellStart"/>
      <w:r w:rsidR="00554914">
        <w:t>MySql</w:t>
      </w:r>
      <w:proofErr w:type="spellEnd"/>
      <w:r w:rsidR="00554914">
        <w:t xml:space="preserve"> </w:t>
      </w:r>
      <w:r w:rsidRPr="00271CE9">
        <w:t>5.5.52</w:t>
      </w:r>
    </w:p>
    <w:p w14:paraId="20D25958" w14:textId="5134599C" w:rsidR="00271CE9" w:rsidRPr="00271CE9" w:rsidRDefault="00554914" w:rsidP="00271CE9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MyBatis</w:t>
      </w:r>
      <w:proofErr w:type="spellEnd"/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和数据表</w:t>
      </w:r>
      <w:proofErr w:type="spellStart"/>
      <w:r>
        <w:rPr>
          <w:rFonts w:hint="eastAsia"/>
        </w:rPr>
        <w:t>t</w:t>
      </w:r>
      <w:r>
        <w:t>_user</w:t>
      </w:r>
      <w:proofErr w:type="spellEnd"/>
      <w:r>
        <w:t>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junit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测试功能</w:t>
      </w:r>
    </w:p>
    <w:p w14:paraId="4564D552" w14:textId="7E3669AB" w:rsidR="00B20672" w:rsidRDefault="00B20672" w:rsidP="00B20672">
      <w:proofErr w:type="spellStart"/>
      <w:r>
        <w:rPr>
          <w:rFonts w:hint="eastAsia"/>
        </w:rPr>
        <w:t>S</w:t>
      </w:r>
      <w:r>
        <w:t>ql</w:t>
      </w:r>
      <w:r>
        <w:rPr>
          <w:rFonts w:hint="eastAsia"/>
        </w:rPr>
        <w:t>Session</w:t>
      </w:r>
      <w:proofErr w:type="spellEnd"/>
      <w:r>
        <w:rPr>
          <w:rFonts w:hint="eastAsia"/>
        </w:rPr>
        <w:t>：代表Java程序和数据库之间的会话。（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是Java程序和浏览器之间的会话）</w:t>
      </w:r>
    </w:p>
    <w:p w14:paraId="76D0D4ED" w14:textId="31515861" w:rsidR="00B20672" w:rsidRDefault="00B20672" w:rsidP="00B20672"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：是生产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proofErr w:type="spellStart"/>
      <w:r w:rsidRPr="00B20672">
        <w:t>sqlSession</w:t>
      </w:r>
      <w:proofErr w:type="spellEnd"/>
      <w:r w:rsidRPr="00B20672">
        <w:t>对象时，使用</w:t>
      </w:r>
      <w:proofErr w:type="spellStart"/>
      <w:r w:rsidRPr="00B20672">
        <w:t>SqlSession</w:t>
      </w:r>
      <w:proofErr w:type="spellEnd"/>
      <w:r w:rsidRPr="00B20672">
        <w:t xml:space="preserve"> </w:t>
      </w:r>
      <w:proofErr w:type="spellStart"/>
      <w:r w:rsidRPr="00B20672">
        <w:t>sqlSession</w:t>
      </w:r>
      <w:proofErr w:type="spellEnd"/>
      <w:r w:rsidRPr="00B20672">
        <w:t xml:space="preserve"> = </w:t>
      </w:r>
      <w:proofErr w:type="spellStart"/>
      <w:r w:rsidRPr="00B20672">
        <w:t>sqlSessionFactory.openSession</w:t>
      </w:r>
      <w:proofErr w:type="spellEnd"/>
      <w:r w:rsidRPr="00B20672">
        <w:t>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pPr>
        <w:rPr>
          <w:rFonts w:hint="eastAsia"/>
        </w:rPr>
      </w:pPr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</w:t>
      </w:r>
      <w:proofErr w:type="spellStart"/>
      <w:r>
        <w:t>src</w:t>
      </w:r>
      <w:proofErr w:type="spellEnd"/>
      <w:r>
        <w:t>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pPr>
        <w:rPr>
          <w:rFonts w:hint="eastAsia"/>
        </w:rPr>
      </w:pPr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的增删改查</w:t>
      </w:r>
    </w:p>
    <w:p w14:paraId="33B430EA" w14:textId="706257E1" w:rsidR="00DF19C2" w:rsidRPr="00DF19C2" w:rsidRDefault="00DF19C2" w:rsidP="00DF19C2">
      <w:pPr>
        <w:rPr>
          <w:rFonts w:hint="eastAsia"/>
        </w:rPr>
      </w:pPr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获取参数值的两种方式（重点）</w:t>
      </w:r>
    </w:p>
    <w:p w14:paraId="6543F252" w14:textId="7A13FBAE" w:rsidR="00755913" w:rsidRPr="00755913" w:rsidRDefault="00755913" w:rsidP="00755913">
      <w:pPr>
        <w:rPr>
          <w:rFonts w:hint="eastAsia"/>
        </w:rPr>
      </w:pPr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</w:t>
      </w:r>
      <w:proofErr w:type="gramStart"/>
      <w:r>
        <w:rPr>
          <w:rFonts w:hint="eastAsia"/>
        </w:rPr>
        <w:t>中方式</w:t>
      </w:r>
      <w:proofErr w:type="gramEnd"/>
      <w:r>
        <w:rPr>
          <w:rFonts w:hint="eastAsia"/>
        </w:rPr>
        <w:t>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中的字符串拼接，需要注意的点和</w:t>
      </w:r>
      <w:proofErr w:type="spellStart"/>
      <w:r>
        <w:rPr>
          <w:rFonts w:hint="eastAsia"/>
        </w:rPr>
        <w:t>jdb</w:t>
      </w:r>
      <w:r>
        <w:t>c</w:t>
      </w:r>
      <w:proofErr w:type="spellEnd"/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pPr>
        <w:rPr>
          <w:rFonts w:hint="eastAsia"/>
        </w:rPr>
      </w:pPr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</w:t>
      </w:r>
      <w:proofErr w:type="gramStart"/>
      <w:r>
        <w:rPr>
          <w:rFonts w:hint="eastAsia"/>
        </w:rPr>
        <w:t>指展示</w:t>
      </w:r>
      <w:proofErr w:type="gramEnd"/>
      <w:r>
        <w:rPr>
          <w:rFonts w:hint="eastAsia"/>
        </w:rPr>
        <w:t>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pPr>
        <w:rPr>
          <w:rFonts w:hint="eastAsia"/>
        </w:rPr>
      </w:pPr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类类型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1C418B75" w14:textId="02E76092" w:rsidR="00EA0CCA" w:rsidRDefault="00EA0CCA" w:rsidP="00EA0CCA">
      <w:r>
        <w:t>mapper接口方法的参数是实体</w:t>
      </w:r>
      <w:proofErr w:type="gramStart"/>
      <w:r>
        <w:t>类类型</w:t>
      </w:r>
      <w:proofErr w:type="gramEnd"/>
      <w:r>
        <w:t>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pPr>
        <w:rPr>
          <w:rFonts w:hint="eastAsia"/>
        </w:rPr>
      </w:pPr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</w:t>
      </w:r>
      <w:proofErr w:type="spellStart"/>
      <w:r>
        <w:rPr>
          <w:rFonts w:hint="eastAsia"/>
        </w:rPr>
        <w:t>cach</w:t>
      </w:r>
      <w:r>
        <w:t>edInvoker</w:t>
      </w:r>
      <w:proofErr w:type="spellEnd"/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pPr>
        <w:rPr>
          <w:rFonts w:hint="eastAsia"/>
        </w:rPr>
      </w:pPr>
      <w:r>
        <w:rPr>
          <w:rFonts w:hint="eastAsia"/>
        </w:rPr>
        <w:t>其中command中的name属性是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语句的唯一标识。</w:t>
      </w:r>
      <w:r>
        <w:t>T</w:t>
      </w:r>
      <w:r>
        <w:rPr>
          <w:rFonts w:hint="eastAsia"/>
        </w:rPr>
        <w:t>ype是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的类型。</w:t>
      </w:r>
    </w:p>
    <w:p w14:paraId="4FBF9DF6" w14:textId="3C91445F" w:rsidR="00E14D16" w:rsidRDefault="00E14D16" w:rsidP="001456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</w:t>
      </w:r>
      <w:proofErr w:type="spellStart"/>
      <w:r>
        <w:rPr>
          <w:rFonts w:hint="eastAsia"/>
        </w:rPr>
        <w:t>arg</w:t>
      </w:r>
      <w:r>
        <w:t>s</w:t>
      </w:r>
      <w:proofErr w:type="spellEnd"/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的各种查询功能</w:t>
      </w:r>
    </w:p>
    <w:p w14:paraId="71B6093E" w14:textId="7C12EFB0" w:rsidR="00DE73E0" w:rsidRDefault="00DE73E0" w:rsidP="00DE73E0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中已经定义好的类型别名</w:t>
      </w:r>
    </w:p>
    <w:p w14:paraId="7D821C22" w14:textId="701339AA" w:rsidR="00DE73E0" w:rsidRPr="00DE73E0" w:rsidRDefault="00DE73E0" w:rsidP="00DE73E0">
      <w:pPr>
        <w:rPr>
          <w:rFonts w:hint="eastAsia"/>
        </w:rPr>
      </w:pPr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pPr>
        <w:rPr>
          <w:rFonts w:hint="eastAsia"/>
        </w:rPr>
      </w:pPr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proofErr w:type="spellStart"/>
      <w:r>
        <w:t>MyBatis</w:t>
      </w:r>
      <w:proofErr w:type="spellEnd"/>
      <w:r>
        <w:t>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</w:t>
      </w:r>
      <w:proofErr w:type="gramStart"/>
      <w:r>
        <w:t>类对象</w:t>
      </w:r>
      <w:proofErr w:type="gramEnd"/>
      <w:r>
        <w:t>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</w:t>
      </w:r>
      <w:proofErr w:type="gramStart"/>
      <w:r>
        <w:t>类对象</w:t>
      </w:r>
      <w:proofErr w:type="gramEnd"/>
      <w:r>
        <w:t>接收，此时会抛异常</w:t>
      </w:r>
      <w:proofErr w:type="spellStart"/>
      <w:r>
        <w:t>TooManyResultException</w:t>
      </w:r>
      <w:proofErr w:type="spellEnd"/>
    </w:p>
    <w:p w14:paraId="33DCB2C9" w14:textId="77777777" w:rsidR="00DB0DA5" w:rsidRDefault="00DB0DA5" w:rsidP="00DB0DA5">
      <w:r>
        <w:t xml:space="preserve">     * </w:t>
      </w:r>
      <w:proofErr w:type="spellStart"/>
      <w:r>
        <w:t>MyBatis</w:t>
      </w:r>
      <w:proofErr w:type="spellEnd"/>
      <w:r>
        <w:t>中设置了默认的类型别名</w:t>
      </w:r>
    </w:p>
    <w:p w14:paraId="34C3AACD" w14:textId="77777777" w:rsidR="00DB0DA5" w:rsidRDefault="00DB0DA5" w:rsidP="00DB0DA5">
      <w:r>
        <w:t xml:space="preserve">     * 例如：</w:t>
      </w:r>
      <w:proofErr w:type="spellStart"/>
      <w:r>
        <w:t>java.lang.Integer</w:t>
      </w:r>
      <w:proofErr w:type="spellEnd"/>
      <w:r>
        <w:t xml:space="preserve"> 的别名 </w:t>
      </w:r>
      <w:proofErr w:type="spellStart"/>
      <w:r>
        <w:t>int,integer</w:t>
      </w:r>
      <w:proofErr w:type="spellEnd"/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</w:t>
      </w:r>
      <w:proofErr w:type="gramStart"/>
      <w:r w:rsidRPr="004B5A42">
        <w:rPr>
          <w:rFonts w:ascii="宋体" w:eastAsia="宋体" w:hAnsi="宋体" w:hint="eastAsia"/>
          <w:sz w:val="28"/>
          <w:szCs w:val="28"/>
        </w:rPr>
        <w:t>自增主键</w:t>
      </w:r>
      <w:proofErr w:type="gramEnd"/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pPr>
        <w:rPr>
          <w:rFonts w:hint="eastAsia"/>
        </w:rPr>
      </w:pPr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t>U</w:t>
      </w:r>
      <w:r>
        <w:rPr>
          <w:rFonts w:hint="eastAsia"/>
        </w:rPr>
        <w:t>se</w:t>
      </w:r>
      <w:r>
        <w:t>GeneratedKeys</w:t>
      </w:r>
      <w:proofErr w:type="spellEnd"/>
      <w:r>
        <w:rPr>
          <w:rFonts w:hint="eastAsia"/>
        </w:rPr>
        <w:t>=“true”属性，表示该标签中的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使用了自动递增主键，然后使用</w:t>
      </w:r>
      <w:proofErr w:type="spellStart"/>
      <w:r>
        <w:rPr>
          <w:rFonts w:hint="eastAsia"/>
        </w:rPr>
        <w:t>key</w:t>
      </w:r>
      <w:r>
        <w:t>Property</w:t>
      </w:r>
      <w:proofErr w:type="spellEnd"/>
      <w:r>
        <w:rPr>
          <w:rFonts w:hint="eastAsia"/>
        </w:rPr>
        <w:t>=“id”将该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7B717ACB" w:rsidR="00B75E8D" w:rsidRPr="00BA6CAC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</w:t>
      </w:r>
      <w:r w:rsidRPr="00BA6CAC">
        <w:rPr>
          <w:rFonts w:ascii="宋体" w:eastAsia="宋体" w:hAnsi="宋体"/>
          <w:sz w:val="28"/>
          <w:szCs w:val="28"/>
        </w:rPr>
        <w:t>Map</w:t>
      </w:r>
      <w:proofErr w:type="spellEnd"/>
    </w:p>
    <w:p w14:paraId="104DC92E" w14:textId="0CF8611B" w:rsidR="00B75E8D" w:rsidRPr="00BA6CAC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resultMap</w:t>
      </w:r>
      <w:proofErr w:type="spellEnd"/>
      <w:r w:rsidRPr="00BA6CAC">
        <w:rPr>
          <w:rFonts w:ascii="宋体" w:eastAsia="宋体" w:hAnsi="宋体" w:hint="eastAsia"/>
          <w:sz w:val="28"/>
          <w:szCs w:val="28"/>
        </w:rPr>
        <w:t>处理字段和属性的映射关系</w:t>
      </w:r>
    </w:p>
    <w:p w14:paraId="2FB213D0" w14:textId="2503F9D6" w:rsidR="00B75E8D" w:rsidRPr="00BA6CAC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24945186" w14:textId="4C64575B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40782576" w14:textId="4D54EA59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4DAF376A" w14:textId="280A7BF1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3541971B" w14:textId="5EBA729A" w:rsidR="00B75E8D" w:rsidRPr="00BA6CAC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31CB68B8" w14:textId="13B693EC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5E559222" w14:textId="768FAB2D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sectPr w:rsidR="00B75E8D" w:rsidRPr="00BA6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145695"/>
    <w:rsid w:val="00185175"/>
    <w:rsid w:val="00185E02"/>
    <w:rsid w:val="001B7639"/>
    <w:rsid w:val="00215A19"/>
    <w:rsid w:val="002464AC"/>
    <w:rsid w:val="00271CE9"/>
    <w:rsid w:val="002F03C0"/>
    <w:rsid w:val="003055DC"/>
    <w:rsid w:val="00312566"/>
    <w:rsid w:val="00343E05"/>
    <w:rsid w:val="00345E2A"/>
    <w:rsid w:val="003D0E12"/>
    <w:rsid w:val="004069B9"/>
    <w:rsid w:val="004228AE"/>
    <w:rsid w:val="004436EA"/>
    <w:rsid w:val="00467D88"/>
    <w:rsid w:val="004B5A42"/>
    <w:rsid w:val="00506942"/>
    <w:rsid w:val="00554914"/>
    <w:rsid w:val="00633D7A"/>
    <w:rsid w:val="006632C9"/>
    <w:rsid w:val="00683A47"/>
    <w:rsid w:val="00723020"/>
    <w:rsid w:val="0075568B"/>
    <w:rsid w:val="00755913"/>
    <w:rsid w:val="007644E6"/>
    <w:rsid w:val="00792B1C"/>
    <w:rsid w:val="00794EF2"/>
    <w:rsid w:val="00930417"/>
    <w:rsid w:val="00975DB4"/>
    <w:rsid w:val="00A1086A"/>
    <w:rsid w:val="00A1279F"/>
    <w:rsid w:val="00A24FD4"/>
    <w:rsid w:val="00A6087C"/>
    <w:rsid w:val="00AC0652"/>
    <w:rsid w:val="00AF0A5E"/>
    <w:rsid w:val="00B20672"/>
    <w:rsid w:val="00B75E8D"/>
    <w:rsid w:val="00B979FC"/>
    <w:rsid w:val="00BA6CAC"/>
    <w:rsid w:val="00BB0770"/>
    <w:rsid w:val="00C03663"/>
    <w:rsid w:val="00C36E9E"/>
    <w:rsid w:val="00D21086"/>
    <w:rsid w:val="00D50B72"/>
    <w:rsid w:val="00D814BB"/>
    <w:rsid w:val="00DB0DA5"/>
    <w:rsid w:val="00DC56C6"/>
    <w:rsid w:val="00DD013A"/>
    <w:rsid w:val="00DE73E0"/>
    <w:rsid w:val="00DF19C2"/>
    <w:rsid w:val="00DF1A73"/>
    <w:rsid w:val="00DF38D3"/>
    <w:rsid w:val="00E14D16"/>
    <w:rsid w:val="00EA0CCA"/>
    <w:rsid w:val="00F16CDC"/>
    <w:rsid w:val="00F514FF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4623</TotalTime>
  <Pages>23</Pages>
  <Words>501</Words>
  <Characters>2860</Characters>
  <Application>Microsoft Office Word</Application>
  <DocSecurity>0</DocSecurity>
  <Lines>23</Lines>
  <Paragraphs>6</Paragraphs>
  <ScaleCrop>false</ScaleCrop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51</cp:revision>
  <dcterms:created xsi:type="dcterms:W3CDTF">2024-02-24T13:45:00Z</dcterms:created>
  <dcterms:modified xsi:type="dcterms:W3CDTF">2024-02-28T14:51:00Z</dcterms:modified>
</cp:coreProperties>
</file>